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B319" w14:textId="77777777" w:rsidR="0011540E" w:rsidRDefault="0011540E" w:rsidP="0011540E">
      <w:pPr>
        <w:rPr>
          <w:b/>
          <w:bCs/>
        </w:rPr>
      </w:pPr>
      <w:r>
        <w:rPr>
          <w:b/>
          <w:bCs/>
        </w:rPr>
        <w:t>Bestyrelsesmøde 1/10-2023</w:t>
      </w:r>
    </w:p>
    <w:p w14:paraId="6FEBBF8A" w14:textId="77777777" w:rsidR="0011540E" w:rsidRDefault="0011540E" w:rsidP="0011540E">
      <w:pPr>
        <w:rPr>
          <w:b/>
          <w:bCs/>
        </w:rPr>
      </w:pPr>
      <w:r w:rsidRPr="001800DF">
        <w:rPr>
          <w:b/>
          <w:bCs/>
        </w:rPr>
        <w:t>Referat</w:t>
      </w:r>
    </w:p>
    <w:p w14:paraId="421FFBE8" w14:textId="77777777" w:rsidR="0011540E" w:rsidRPr="000C5A89" w:rsidRDefault="0011540E" w:rsidP="0011540E">
      <w:r>
        <w:t>Tilstede: Svend Prytz, Ib Mardahl, Simon Christensen. Fraværende: Niels Brøchner</w:t>
      </w:r>
    </w:p>
    <w:p w14:paraId="600FC6F9" w14:textId="77777777" w:rsidR="0011540E" w:rsidRDefault="0011540E" w:rsidP="0011540E">
      <w:r>
        <w:t>Referent: Simon</w:t>
      </w:r>
    </w:p>
    <w:p w14:paraId="58513A8A" w14:textId="77777777" w:rsidR="0011540E" w:rsidRDefault="0011540E" w:rsidP="0011540E">
      <w:r>
        <w:t>Dagsorden:</w:t>
      </w:r>
    </w:p>
    <w:p w14:paraId="3F3F922E" w14:textId="77777777" w:rsidR="0011540E" w:rsidRDefault="0011540E" w:rsidP="0011540E">
      <w:pPr>
        <w:pStyle w:val="Listeafsnit"/>
        <w:numPr>
          <w:ilvl w:val="0"/>
          <w:numId w:val="1"/>
        </w:numPr>
        <w:spacing w:after="0"/>
      </w:pPr>
      <w:r>
        <w:t>Konstituering</w:t>
      </w:r>
    </w:p>
    <w:p w14:paraId="04D7C495" w14:textId="77777777" w:rsidR="0011540E" w:rsidRDefault="0011540E" w:rsidP="0011540E">
      <w:pPr>
        <w:pStyle w:val="Listeafsnit"/>
        <w:numPr>
          <w:ilvl w:val="0"/>
          <w:numId w:val="1"/>
        </w:numPr>
        <w:spacing w:after="0"/>
      </w:pPr>
      <w:r>
        <w:t>Referat fra generalforsamling</w:t>
      </w:r>
    </w:p>
    <w:p w14:paraId="649D41BF" w14:textId="77777777" w:rsidR="0011540E" w:rsidRDefault="0011540E" w:rsidP="0011540E">
      <w:pPr>
        <w:pStyle w:val="Listeafsnit"/>
        <w:numPr>
          <w:ilvl w:val="0"/>
          <w:numId w:val="1"/>
        </w:numPr>
        <w:spacing w:after="0"/>
      </w:pPr>
      <w:r>
        <w:t>Kassererens beretning</w:t>
      </w:r>
    </w:p>
    <w:p w14:paraId="7FF0305F" w14:textId="77777777" w:rsidR="0011540E" w:rsidRDefault="0011540E" w:rsidP="0011540E">
      <w:pPr>
        <w:pStyle w:val="Listeafsnit"/>
        <w:numPr>
          <w:ilvl w:val="0"/>
          <w:numId w:val="1"/>
        </w:numPr>
        <w:spacing w:after="0"/>
      </w:pPr>
      <w:r>
        <w:t>Trappen (flytning samt status på vedligehold)</w:t>
      </w:r>
    </w:p>
    <w:p w14:paraId="3C7CB39C" w14:textId="77777777" w:rsidR="0011540E" w:rsidRDefault="0011540E" w:rsidP="0011540E">
      <w:pPr>
        <w:pStyle w:val="Listeafsnit"/>
        <w:numPr>
          <w:ilvl w:val="0"/>
          <w:numId w:val="1"/>
        </w:numPr>
        <w:spacing w:after="0"/>
      </w:pPr>
      <w:r>
        <w:t>Skiltning (status efter møde med vejmyndighed)</w:t>
      </w:r>
    </w:p>
    <w:p w14:paraId="17032E55" w14:textId="77777777" w:rsidR="0011540E" w:rsidRDefault="0011540E" w:rsidP="0011540E">
      <w:pPr>
        <w:pStyle w:val="Listeafsnit"/>
        <w:numPr>
          <w:ilvl w:val="0"/>
          <w:numId w:val="1"/>
        </w:numPr>
        <w:spacing w:after="0"/>
      </w:pPr>
      <w:r>
        <w:t>Kontingentopkrævning</w:t>
      </w:r>
    </w:p>
    <w:p w14:paraId="7015315E" w14:textId="77777777" w:rsidR="0011540E" w:rsidRDefault="0011540E" w:rsidP="0011540E">
      <w:pPr>
        <w:spacing w:after="0"/>
        <w:ind w:left="360"/>
      </w:pPr>
    </w:p>
    <w:p w14:paraId="7813CFB7" w14:textId="77777777" w:rsidR="0011540E" w:rsidRDefault="0011540E" w:rsidP="0011540E">
      <w:r>
        <w:rPr>
          <w:u w:val="single"/>
        </w:rPr>
        <w:t xml:space="preserve">1. </w:t>
      </w:r>
      <w:r w:rsidRPr="00E81D6E">
        <w:rPr>
          <w:u w:val="single"/>
        </w:rPr>
        <w:t>Konstituering:</w:t>
      </w:r>
      <w:r>
        <w:t xml:space="preserve"> Bestyrelsen enedes om at konstituere sig som følger: Svend fortsætter som formand, Ib er menigt bestyrelsesmedlem og</w:t>
      </w:r>
      <w:r w:rsidRPr="009E7B0C">
        <w:t xml:space="preserve"> </w:t>
      </w:r>
      <w:r>
        <w:t xml:space="preserve">Simon er fortsat kasserer. Niels er suppleant. Simon sender oversigt over bestyrelsens sammensætning til banken og meddeler bestyrelsen, hvis banken har brug for yderligere oplysninger. </w:t>
      </w:r>
    </w:p>
    <w:p w14:paraId="2B14A754" w14:textId="05EE392B" w:rsidR="0011540E" w:rsidRDefault="0011540E" w:rsidP="0011540E">
      <w:pPr>
        <w:spacing w:after="0"/>
      </w:pPr>
      <w:r>
        <w:rPr>
          <w:u w:val="single"/>
        </w:rPr>
        <w:t xml:space="preserve">2. </w:t>
      </w:r>
      <w:r w:rsidRPr="00E81D6E">
        <w:rPr>
          <w:u w:val="single"/>
        </w:rPr>
        <w:t>Referat fra generalforsamling:</w:t>
      </w:r>
      <w:r>
        <w:t xml:space="preserve"> </w:t>
      </w:r>
    </w:p>
    <w:p w14:paraId="52640121" w14:textId="77777777" w:rsidR="0011540E" w:rsidRDefault="0011540E" w:rsidP="0011540E">
      <w:pPr>
        <w:spacing w:after="0"/>
      </w:pPr>
      <w:r>
        <w:t xml:space="preserve">På generalforsamlingen 2023 vedtog vi at generalforsamlingen 2024 skal finde sted 10. august hos Ib og Karin. Da Svend er blevet forhindret i at deltage denne dag, </w:t>
      </w:r>
      <w:r w:rsidRPr="00A65D8A">
        <w:rPr>
          <w:color w:val="FF0000"/>
        </w:rPr>
        <w:t>har vi besluttet at generalforsamlingen 2024 flyttes til det sædvanlige tidspunkt</w:t>
      </w:r>
      <w:r>
        <w:rPr>
          <w:color w:val="FF0000"/>
        </w:rPr>
        <w:t>,</w:t>
      </w:r>
      <w:r w:rsidRPr="00A65D8A">
        <w:rPr>
          <w:color w:val="FF0000"/>
        </w:rPr>
        <w:t xml:space="preserve"> første lørdag i August, dvs. l</w:t>
      </w:r>
      <w:r w:rsidRPr="00A65D8A">
        <w:rPr>
          <w:b/>
          <w:bCs/>
          <w:color w:val="FF0000"/>
        </w:rPr>
        <w:t>ørdag 3. August</w:t>
      </w:r>
      <w:r>
        <w:rPr>
          <w:b/>
          <w:bCs/>
          <w:color w:val="FF0000"/>
        </w:rPr>
        <w:t xml:space="preserve"> 2024</w:t>
      </w:r>
      <w:r w:rsidRPr="00A65D8A">
        <w:rPr>
          <w:b/>
          <w:bCs/>
          <w:color w:val="FF0000"/>
        </w:rPr>
        <w:t xml:space="preserve"> hos Svend og Anne-Marie, Sydvej 19.</w:t>
      </w:r>
      <w:r>
        <w:t xml:space="preserve"> </w:t>
      </w:r>
    </w:p>
    <w:p w14:paraId="618C30FE" w14:textId="77777777" w:rsidR="0011540E" w:rsidRDefault="0011540E" w:rsidP="0011540E">
      <w:pPr>
        <w:spacing w:after="0"/>
      </w:pPr>
    </w:p>
    <w:p w14:paraId="5A407097" w14:textId="77777777" w:rsidR="0011540E" w:rsidRDefault="0011540E" w:rsidP="0011540E">
      <w:r>
        <w:rPr>
          <w:u w:val="single"/>
        </w:rPr>
        <w:t xml:space="preserve">3. </w:t>
      </w:r>
      <w:r w:rsidRPr="00193E78">
        <w:rPr>
          <w:u w:val="single"/>
        </w:rPr>
        <w:t>Kassererens beretning:</w:t>
      </w:r>
      <w:r>
        <w:t xml:space="preserve"> Som følge af det nødvendige vedligeholdelsesarbejde på trappen, bliver budgettet overskredet, som fremlagt på generalforsamlingen. Desuden forventes ekstra udgifter til indkøb af 30km/t skilt (se mere herom under </w:t>
      </w:r>
      <w:proofErr w:type="spellStart"/>
      <w:r>
        <w:t>pkt</w:t>
      </w:r>
      <w:proofErr w:type="spellEnd"/>
      <w:r>
        <w:t xml:space="preserve"> 5). Ved regnskabsårets afslutning ultimo juni 2024 forventes grundejerforenings formue derfor at være nede på ca. 20.000 kr. </w:t>
      </w:r>
    </w:p>
    <w:p w14:paraId="752C3568" w14:textId="77777777" w:rsidR="0011540E" w:rsidRDefault="0011540E" w:rsidP="0011540E">
      <w:r>
        <w:t>Da kontingentet har været fastholdt gennem en længere årrække og da vi jævnligt har haft stigninger i faste omkostninger (</w:t>
      </w:r>
      <w:proofErr w:type="spellStart"/>
      <w:r>
        <w:t>bla</w:t>
      </w:r>
      <w:proofErr w:type="spellEnd"/>
      <w:r>
        <w:t xml:space="preserve"> bank, hjertestarter, hjemmeside), er vi nu i en situation hvor bestyrelsen mener det er nødvendigt at hæve kontingentet. Bestyrelsen planlægger derfor at foreslå en kontingentstigning i størrelsesordenen 2-300 </w:t>
      </w:r>
      <w:proofErr w:type="spellStart"/>
      <w:r>
        <w:t>kr</w:t>
      </w:r>
      <w:proofErr w:type="spellEnd"/>
      <w:r>
        <w:t xml:space="preserve"> på næste generalforsamling. </w:t>
      </w:r>
    </w:p>
    <w:p w14:paraId="3C09CDD8" w14:textId="77777777" w:rsidR="0011540E" w:rsidRDefault="0011540E" w:rsidP="0011540E">
      <w:r>
        <w:rPr>
          <w:u w:val="single"/>
        </w:rPr>
        <w:t>4. T</w:t>
      </w:r>
      <w:r w:rsidRPr="00493E96">
        <w:rPr>
          <w:u w:val="single"/>
        </w:rPr>
        <w:t>rappen</w:t>
      </w:r>
      <w:r>
        <w:rPr>
          <w:u w:val="single"/>
        </w:rPr>
        <w:t xml:space="preserve"> (flytning samt status på vedligehold)</w:t>
      </w:r>
      <w:r w:rsidRPr="00493E96">
        <w:rPr>
          <w:u w:val="single"/>
        </w:rPr>
        <w:t>:</w:t>
      </w:r>
      <w:r>
        <w:t xml:space="preserve"> Reparation af trappen er gennemført som planlagt og trappen var etableret er efter blot 3 dage. Alt er fundet fint af Svend, som har fulgt processen. Tømrerfirmaet har skåret trin og understøtninger til den øverste del af nederste sektion af trappen. Svend opbevarer trinene og maler dem inden næste aktivitetsdag, hvor vi i fællesskab skal montere dem. </w:t>
      </w:r>
    </w:p>
    <w:p w14:paraId="5F2AA312" w14:textId="77777777" w:rsidR="0011540E" w:rsidRDefault="0011540E" w:rsidP="0011540E">
      <w:r>
        <w:t xml:space="preserve">Det er bestyrelsens opfattelse, at vi opfylder vores ansvar i forhold til at trappen er vedligeholdt, så vi ikke kan holdes erstatningsansvarlige i forbindelse med eventuelle uheld. </w:t>
      </w:r>
    </w:p>
    <w:p w14:paraId="01BECDF2" w14:textId="77777777" w:rsidR="0011540E" w:rsidRDefault="0011540E" w:rsidP="0011540E">
      <w:pPr>
        <w:spacing w:after="0"/>
      </w:pPr>
      <w:r>
        <w:t xml:space="preserve">I forhold til flytning af øverste sektion af trappen, så er bestyrelsen blevet bekendt med kommunens ”få det fikset pulje”. Puljen har 2 </w:t>
      </w:r>
      <w:proofErr w:type="spellStart"/>
      <w:r>
        <w:t>mill</w:t>
      </w:r>
      <w:proofErr w:type="spellEnd"/>
      <w:r>
        <w:t xml:space="preserve">, som kan bruges til landprojekter. Svend har snakket med teknisk forvaltning for at høre om vi kan komme i betragtning til midler fra puljen. Kommunen opfordrede Svend til at kontakte de ansvarlige fra Røsnæs rundt. Troels fra Røsnæs Rundt har tilkendegivet, at han vil bakke op om </w:t>
      </w:r>
      <w:r>
        <w:lastRenderedPageBreak/>
        <w:t xml:space="preserve">en ansøgning fra Charlesager, da vandrere på Røsnæs Rundt benytter vores trappe, særligt når det ikke er muligt at gå langs stranden i dårligt vejr. </w:t>
      </w:r>
    </w:p>
    <w:p w14:paraId="0FEF7FAE" w14:textId="77777777" w:rsidR="0011540E" w:rsidRDefault="0011540E" w:rsidP="0011540E">
      <w:pPr>
        <w:spacing w:after="0"/>
      </w:pPr>
      <w:r>
        <w:t>Bestyrelsen vil indhente tilbud på flytning af øverste del af trappen inden vi går videre med ansøgning om midler fra puljen. Svend har møde med Troels i februar.</w:t>
      </w:r>
    </w:p>
    <w:p w14:paraId="7201E39E" w14:textId="77777777" w:rsidR="0011540E" w:rsidRDefault="0011540E" w:rsidP="0011540E">
      <w:pPr>
        <w:spacing w:after="0"/>
      </w:pPr>
      <w:r>
        <w:t xml:space="preserve">Umiddelbart mener bestyrelsen, at charlesager burde komme i betragtning til midler fra puljen, da trappen har offentlighedens interesse, både i forhold til vandrere på Røsnæs Rundt og som flugtvej ved ulykker på stranden. </w:t>
      </w:r>
    </w:p>
    <w:p w14:paraId="4D861816" w14:textId="77777777" w:rsidR="0011540E" w:rsidRDefault="0011540E" w:rsidP="0011540E">
      <w:pPr>
        <w:spacing w:after="0"/>
      </w:pPr>
    </w:p>
    <w:p w14:paraId="2C56EF37" w14:textId="77777777" w:rsidR="0011540E" w:rsidRDefault="0011540E" w:rsidP="0011540E">
      <w:pPr>
        <w:spacing w:after="0"/>
      </w:pPr>
      <w:r>
        <w:t xml:space="preserve">Øverste del af trappen kan dog ikke flyttes uden tilladelse fra naturstyrelsen. For at få processen til at forløbe så gnidningsfrit som muligt, har bestyrelsen planer om at invitere naturstyrelsen ud for at se trappen og rådgive os om hvordan de mener den nye ”linjeføring” for trappen bør være. Ib kontakter naturstyrelsen i løbet af efteråret.  </w:t>
      </w:r>
    </w:p>
    <w:p w14:paraId="1E23E80D" w14:textId="77777777" w:rsidR="0011540E" w:rsidRDefault="0011540E" w:rsidP="0011540E">
      <w:pPr>
        <w:spacing w:after="0"/>
      </w:pPr>
      <w:r>
        <w:t xml:space="preserve">Svend har desuden været i kontakt med en anden grundejerforening som har erfaring med at ansøge naturstyrelsen. Svend afventer kopi af deres ansøgning, som vi kan lade os inspirere af. </w:t>
      </w:r>
    </w:p>
    <w:p w14:paraId="6289F0BF" w14:textId="77777777" w:rsidR="0011540E" w:rsidRDefault="0011540E" w:rsidP="0011540E">
      <w:r>
        <w:t xml:space="preserve">Bestyrelsen har desuden snakket om, at kolonien bør betale til trappen, da de ofte benytter den og desuden også er medlem af </w:t>
      </w:r>
      <w:proofErr w:type="spellStart"/>
      <w:r>
        <w:t>brolauget</w:t>
      </w:r>
      <w:proofErr w:type="spellEnd"/>
      <w:r>
        <w:t xml:space="preserve">. Svend kontakter ansvarlige på kolonien. </w:t>
      </w:r>
    </w:p>
    <w:p w14:paraId="60E5A7CD" w14:textId="5D4837FA" w:rsidR="0011540E" w:rsidRDefault="0011540E" w:rsidP="0011540E">
      <w:r>
        <w:rPr>
          <w:u w:val="single"/>
        </w:rPr>
        <w:t>5. Skiltning (status efter møde med v</w:t>
      </w:r>
      <w:r w:rsidRPr="00471E2D">
        <w:rPr>
          <w:u w:val="single"/>
        </w:rPr>
        <w:t>ejmyndighed</w:t>
      </w:r>
      <w:r>
        <w:rPr>
          <w:u w:val="single"/>
        </w:rPr>
        <w:t>)</w:t>
      </w:r>
      <w:r w:rsidRPr="00471E2D">
        <w:rPr>
          <w:u w:val="single"/>
        </w:rPr>
        <w:t>:</w:t>
      </w:r>
      <w:r>
        <w:t xml:space="preserve"> Svend og Ib havde møde 28 </w:t>
      </w:r>
      <w:proofErr w:type="spellStart"/>
      <w:r>
        <w:t>aug</w:t>
      </w:r>
      <w:proofErr w:type="spellEnd"/>
      <w:r>
        <w:t xml:space="preserve"> med civilingeniør Alexander Svejstrup fra Kalundborg kommune. Alexander var </w:t>
      </w:r>
      <w:r w:rsidR="00C173EB">
        <w:t>enig</w:t>
      </w:r>
      <w:r>
        <w:t xml:space="preserve"> i</w:t>
      </w:r>
      <w:r w:rsidR="00872B67">
        <w:t>,</w:t>
      </w:r>
      <w:r>
        <w:t xml:space="preserve"> at skiltet med </w:t>
      </w:r>
      <w:r w:rsidR="00872B67">
        <w:t>”</w:t>
      </w:r>
      <w:r>
        <w:t>blindvej</w:t>
      </w:r>
      <w:r w:rsidR="00872B67">
        <w:t>”</w:t>
      </w:r>
      <w:r>
        <w:t xml:space="preserve"> oppe ved Røsnæsvej</w:t>
      </w:r>
      <w:r w:rsidR="00872B67">
        <w:t>,</w:t>
      </w:r>
      <w:r>
        <w:t xml:space="preserve"> trænger til udskiftning. Vi blev informeret om, at skiltet formentlig vil blive udskiftet. </w:t>
      </w:r>
    </w:p>
    <w:p w14:paraId="65634A33" w14:textId="77777777" w:rsidR="0011540E" w:rsidRDefault="0011540E" w:rsidP="0011540E">
      <w:r>
        <w:t>Det blevet slået fast, at der ikke er behov for at skilte med ”Bump”. Det er kun store bump der er asfalterede som skal skiltes. I den sammenhæng betragtes vores vandafledningsbump som ”ujævnheder”. Ingen af skiltene ved hjørnet af Simons matrikel er lovlige og skal tages ned. Alexander kan gå med til at vi får et 30 km/t skilt (som vi skal betale for). I øvrigt bemærkede Alexander, at man jo altid skal køre efter forholdene. I forhold til oversigtsforholdene i krydset ved Dæmningen/ Charlesvej vurderer Alexander ikke, at de er specielt dårlige. I forhold spejl, så kan vi ansøge om at få et, men Svend og Ib fik at vide, at det er helt usandsynligt at det vil blive bevilliget. Dog er det måske muligt at få et trekantet skilt med teksten ”forsigtig kørsel”. Vi afventer afgørelse. Opsætning at skilte må kun foretages af vejmyndighed eller de virksomheder som laver skilte.</w:t>
      </w:r>
    </w:p>
    <w:p w14:paraId="2D22617E" w14:textId="77777777" w:rsidR="0011540E" w:rsidRDefault="0011540E" w:rsidP="0011540E">
      <w:pPr>
        <w:spacing w:after="0"/>
      </w:pPr>
      <w:r>
        <w:rPr>
          <w:u w:val="single"/>
        </w:rPr>
        <w:t xml:space="preserve">6. </w:t>
      </w:r>
      <w:r w:rsidRPr="00C13D40">
        <w:rPr>
          <w:u w:val="single"/>
        </w:rPr>
        <w:t>Kontingentopkrævning:</w:t>
      </w:r>
      <w:r>
        <w:t xml:space="preserve">  Kontingentopkrævning er netop sendt ud til foreningens medlemmer. Der har været enkelte e-mailadresser, som ikke har været opdateret, dette skulle nu være rettet på foreningens adresseliste.</w:t>
      </w:r>
    </w:p>
    <w:p w14:paraId="1B02E5E2" w14:textId="77777777" w:rsidR="0011540E" w:rsidRDefault="0011540E" w:rsidP="0011540E">
      <w:pPr>
        <w:spacing w:after="0"/>
      </w:pPr>
      <w:r>
        <w:t>I forhold til indbetaling af ekstra beløb ved manglende deltagelse i aktivitetsdage, er bestyrelsen er blevet bekendt med, at der er behov for at definere hvornår man er pensionist. Bestyrelsen vurderer at det vil være passende at fastsætte en aldersgrænse på 67 år. Forslag til denne præcisering vil blive stillet på næste generalforsamling.</w:t>
      </w:r>
    </w:p>
    <w:p w14:paraId="257862B9" w14:textId="77777777" w:rsidR="0011540E" w:rsidRDefault="0011540E"/>
    <w:sectPr w:rsidR="001154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45D5"/>
    <w:multiLevelType w:val="hybridMultilevel"/>
    <w:tmpl w:val="78885D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9691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0E"/>
    <w:rsid w:val="0011540E"/>
    <w:rsid w:val="00310F30"/>
    <w:rsid w:val="00602420"/>
    <w:rsid w:val="00872B67"/>
    <w:rsid w:val="00C173EB"/>
    <w:rsid w:val="00CA7CBD"/>
    <w:rsid w:val="00EC4ADD"/>
    <w:rsid w:val="00FB48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DB0A"/>
  <w15:chartTrackingRefBased/>
  <w15:docId w15:val="{6593A0CA-2FE3-401D-9016-7A616966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40E"/>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15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4948</Characters>
  <Application>Microsoft Office Word</Application>
  <DocSecurity>0</DocSecurity>
  <Lines>41</Lines>
  <Paragraphs>11</Paragraphs>
  <ScaleCrop>false</ScaleCrop>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Christensen</dc:creator>
  <cp:keywords/>
  <dc:description/>
  <cp:lastModifiedBy>Simon Christensen</cp:lastModifiedBy>
  <cp:revision>3</cp:revision>
  <dcterms:created xsi:type="dcterms:W3CDTF">2024-03-13T06:42:00Z</dcterms:created>
  <dcterms:modified xsi:type="dcterms:W3CDTF">2024-03-13T06:43:00Z</dcterms:modified>
</cp:coreProperties>
</file>