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6845D" w14:textId="61E43E8D" w:rsidR="003703D3" w:rsidRDefault="0057706B">
      <w:r>
        <w:t>Bestyrelsesmøde 14.01.2026</w:t>
      </w:r>
    </w:p>
    <w:p w14:paraId="285BE7D4" w14:textId="4FD4A552" w:rsidR="00EC6745" w:rsidRDefault="00EC6745" w:rsidP="00EC6745">
      <w:pPr>
        <w:spacing w:after="0"/>
      </w:pPr>
      <w:r>
        <w:t>Til stedet: Benedicte, Torben, Simon</w:t>
      </w:r>
    </w:p>
    <w:p w14:paraId="77EADEAB" w14:textId="2A862316" w:rsidR="00EC6745" w:rsidRDefault="00EC6745" w:rsidP="00EC6745">
      <w:pPr>
        <w:spacing w:after="0"/>
      </w:pPr>
      <w:r>
        <w:t>Referent: Simon</w:t>
      </w:r>
    </w:p>
    <w:p w14:paraId="22F4655B" w14:textId="77777777" w:rsidR="0057706B" w:rsidRDefault="0057706B"/>
    <w:p w14:paraId="74CA2CDF" w14:textId="242277C8" w:rsidR="00A32C98" w:rsidRDefault="00A32C98" w:rsidP="00A32C98">
      <w:pPr>
        <w:pStyle w:val="Listeafsnit"/>
        <w:numPr>
          <w:ilvl w:val="0"/>
          <w:numId w:val="1"/>
        </w:numPr>
      </w:pPr>
      <w:r>
        <w:t>Få det fikset puljen</w:t>
      </w:r>
      <w:r w:rsidR="00C60465">
        <w:t xml:space="preserve"> (tilskud til trappeprojektet)</w:t>
      </w:r>
    </w:p>
    <w:p w14:paraId="1A54E8A4" w14:textId="78796791" w:rsidR="0057706B" w:rsidRDefault="004738AB">
      <w:r>
        <w:t>B</w:t>
      </w:r>
      <w:r w:rsidR="00764FB3">
        <w:t>enedicte har</w:t>
      </w:r>
      <w:r>
        <w:t xml:space="preserve"> talt med </w:t>
      </w:r>
      <w:r w:rsidR="00D423DD">
        <w:t>Heidi</w:t>
      </w:r>
      <w:r w:rsidR="00636762">
        <w:t xml:space="preserve"> </w:t>
      </w:r>
      <w:r w:rsidR="00DD0731">
        <w:t xml:space="preserve">fra </w:t>
      </w:r>
      <w:r w:rsidR="00764FB3">
        <w:t>”</w:t>
      </w:r>
      <w:r w:rsidR="00DD0731">
        <w:t>få det fikset puljen</w:t>
      </w:r>
      <w:r w:rsidR="00764FB3">
        <w:t>”</w:t>
      </w:r>
      <w:r>
        <w:t>.</w:t>
      </w:r>
      <w:r w:rsidR="00DC48E8">
        <w:t xml:space="preserve"> Der</w:t>
      </w:r>
      <w:r w:rsidR="0059468A">
        <w:t xml:space="preserve"> </w:t>
      </w:r>
      <w:r w:rsidR="00DC48E8">
        <w:t>e</w:t>
      </w:r>
      <w:r w:rsidR="0059468A">
        <w:t>r indkaldt til borgermøde 21</w:t>
      </w:r>
      <w:r w:rsidR="00DC48E8">
        <w:t>.01-2026</w:t>
      </w:r>
      <w:r w:rsidR="0059468A">
        <w:t xml:space="preserve"> </w:t>
      </w:r>
      <w:proofErr w:type="spellStart"/>
      <w:r w:rsidR="0059468A">
        <w:t>kl</w:t>
      </w:r>
      <w:proofErr w:type="spellEnd"/>
      <w:r w:rsidR="0059468A">
        <w:t xml:space="preserve"> 19</w:t>
      </w:r>
      <w:r w:rsidR="00DC48E8">
        <w:t xml:space="preserve"> </w:t>
      </w:r>
      <w:r w:rsidR="00EF2678">
        <w:t>p</w:t>
      </w:r>
      <w:r w:rsidR="00DC48E8">
        <w:t>å Røsnæs.</w:t>
      </w:r>
      <w:r w:rsidR="00144077">
        <w:t xml:space="preserve"> Benedicte</w:t>
      </w:r>
      <w:r w:rsidR="00C8082A">
        <w:t xml:space="preserve"> deltager sammen med Torben</w:t>
      </w:r>
      <w:r w:rsidR="00EB79EC">
        <w:t>.</w:t>
      </w:r>
      <w:r w:rsidR="00C8082A">
        <w:t xml:space="preserve"> Benedicte vil på mødet,</w:t>
      </w:r>
      <w:r w:rsidR="00144077">
        <w:t xml:space="preserve"> fremlægge vores trappeprojekt</w:t>
      </w:r>
      <w:r w:rsidR="0059468A">
        <w:t>.</w:t>
      </w:r>
      <w:r w:rsidR="002A48A9">
        <w:t xml:space="preserve"> Ud over vores trappeprojekt</w:t>
      </w:r>
      <w:r w:rsidR="00C8082A">
        <w:t>,</w:t>
      </w:r>
      <w:r w:rsidR="002A48A9">
        <w:t xml:space="preserve"> ved vi</w:t>
      </w:r>
      <w:r w:rsidR="00C8082A">
        <w:t>,</w:t>
      </w:r>
      <w:r w:rsidR="002A48A9">
        <w:t xml:space="preserve"> at menighedsrådet</w:t>
      </w:r>
      <w:r w:rsidR="002F7E3C">
        <w:t xml:space="preserve"> også</w:t>
      </w:r>
      <w:r w:rsidR="002A48A9">
        <w:t xml:space="preserve"> har et projekt</w:t>
      </w:r>
      <w:r w:rsidR="00C8082A">
        <w:t>,</w:t>
      </w:r>
      <w:r w:rsidR="002A48A9">
        <w:t xml:space="preserve"> som de søger penge til. På mødet </w:t>
      </w:r>
      <w:r w:rsidR="00FD0A10">
        <w:t>kan</w:t>
      </w:r>
      <w:r w:rsidR="002A48A9">
        <w:t xml:space="preserve"> der</w:t>
      </w:r>
      <w:r w:rsidR="003D2993">
        <w:t xml:space="preserve"> </w:t>
      </w:r>
      <w:r w:rsidR="002A48A9">
        <w:t>stem</w:t>
      </w:r>
      <w:r w:rsidR="0040308D">
        <w:t>mes</w:t>
      </w:r>
      <w:r w:rsidR="00FD0A10">
        <w:t xml:space="preserve"> for </w:t>
      </w:r>
      <w:r w:rsidR="0040308D">
        <w:t>é</w:t>
      </w:r>
      <w:r w:rsidR="00FD0A10">
        <w:t>n eller</w:t>
      </w:r>
      <w:r w:rsidR="0040308D">
        <w:t xml:space="preserve"> flere projekter</w:t>
      </w:r>
      <w:r w:rsidR="00FD0A10">
        <w:t>.</w:t>
      </w:r>
      <w:r w:rsidR="00465548">
        <w:t xml:space="preserve"> Det kræver </w:t>
      </w:r>
      <w:r w:rsidR="00806D19">
        <w:t>2/3</w:t>
      </w:r>
      <w:r w:rsidR="00160D12">
        <w:t xml:space="preserve"> af</w:t>
      </w:r>
      <w:r w:rsidR="00806D19">
        <w:t xml:space="preserve"> stemme</w:t>
      </w:r>
      <w:r w:rsidR="00465548">
        <w:t>r</w:t>
      </w:r>
      <w:r w:rsidR="00160D12">
        <w:t>ne</w:t>
      </w:r>
      <w:r w:rsidR="003D2993">
        <w:t>,</w:t>
      </w:r>
      <w:r w:rsidR="00806D19">
        <w:t xml:space="preserve"> for</w:t>
      </w:r>
      <w:r w:rsidR="00465548">
        <w:t xml:space="preserve"> at et projekt kan gå videre</w:t>
      </w:r>
      <w:r w:rsidR="00806D19">
        <w:t>.</w:t>
      </w:r>
      <w:r w:rsidR="00CB56A6">
        <w:t xml:space="preserve"> Herefter</w:t>
      </w:r>
      <w:r w:rsidR="00465548">
        <w:t xml:space="preserve"> skal projektet</w:t>
      </w:r>
      <w:r w:rsidR="00CB56A6">
        <w:t xml:space="preserve"> godkendes</w:t>
      </w:r>
      <w:r w:rsidR="00465548">
        <w:t xml:space="preserve"> på næste </w:t>
      </w:r>
      <w:r w:rsidR="00CB56A6">
        <w:t>kommunalbestyrelse</w:t>
      </w:r>
      <w:r w:rsidR="00465548">
        <w:t>smøde</w:t>
      </w:r>
      <w:r w:rsidR="00CB56A6">
        <w:t>.</w:t>
      </w:r>
      <w:r w:rsidR="00465548">
        <w:t xml:space="preserve"> </w:t>
      </w:r>
      <w:r w:rsidR="003167CC">
        <w:t xml:space="preserve">Derfor: </w:t>
      </w:r>
      <w:r w:rsidR="00806D19">
        <w:t>Jo flere vi dukker op</w:t>
      </w:r>
      <w:r w:rsidR="003167CC">
        <w:t>,</w:t>
      </w:r>
      <w:r w:rsidR="00806D19">
        <w:t xml:space="preserve"> jo bedre</w:t>
      </w:r>
      <w:r w:rsidR="003167CC">
        <w:t xml:space="preserve"> chance</w:t>
      </w:r>
      <w:r w:rsidR="00B05394">
        <w:t xml:space="preserve"> er der</w:t>
      </w:r>
      <w:r w:rsidR="003167CC">
        <w:t xml:space="preserve"> for</w:t>
      </w:r>
      <w:r w:rsidR="00B04F5E">
        <w:t>,</w:t>
      </w:r>
      <w:r w:rsidR="003167CC">
        <w:t xml:space="preserve"> at </w:t>
      </w:r>
      <w:r w:rsidR="00B05394">
        <w:t>trappeprojekt kan få del i puljens penge.</w:t>
      </w:r>
      <w:r w:rsidR="00806D19">
        <w:t xml:space="preserve"> </w:t>
      </w:r>
      <w:r w:rsidR="00E11124">
        <w:t xml:space="preserve">Benedicte sender en mail ud til grundejerforeningens medlemmer. </w:t>
      </w:r>
    </w:p>
    <w:p w14:paraId="524A1143" w14:textId="75DF1652" w:rsidR="00E11124" w:rsidRDefault="00E11124">
      <w:r>
        <w:t xml:space="preserve">Der er </w:t>
      </w:r>
      <w:r w:rsidR="005E7DEE">
        <w:t>d</w:t>
      </w:r>
      <w:r>
        <w:t>en ”hage” ved få det fikset puljen</w:t>
      </w:r>
      <w:r w:rsidR="00C60465">
        <w:t>,</w:t>
      </w:r>
      <w:r>
        <w:t xml:space="preserve"> at der ikke</w:t>
      </w:r>
      <w:r w:rsidR="002D7BE9">
        <w:t xml:space="preserve"> kan søges penge til</w:t>
      </w:r>
      <w:r w:rsidR="00010028">
        <w:t xml:space="preserve"> omkostninger som er afholdt. Da rydningen af skrænten er </w:t>
      </w:r>
      <w:r w:rsidR="00F124B9">
        <w:t>betalt,</w:t>
      </w:r>
      <w:r w:rsidR="008C06CA">
        <w:t xml:space="preserve"> søger vi derfor udelukkende</w:t>
      </w:r>
      <w:r w:rsidR="005B07DC">
        <w:t xml:space="preserve"> midler fra puljen</w:t>
      </w:r>
      <w:r w:rsidR="00F124B9">
        <w:t>,</w:t>
      </w:r>
      <w:r w:rsidR="005B07DC">
        <w:t xml:space="preserve"> til at dække tømrerarbejdet.</w:t>
      </w:r>
      <w:r>
        <w:t xml:space="preserve"> </w:t>
      </w:r>
    </w:p>
    <w:p w14:paraId="66BCD89A" w14:textId="77777777" w:rsidR="00A32C98" w:rsidRDefault="00A32C98"/>
    <w:p w14:paraId="0F2887E3" w14:textId="564267ED" w:rsidR="00A32C98" w:rsidRDefault="00CC2703" w:rsidP="00A32C98">
      <w:pPr>
        <w:pStyle w:val="Listeafsnit"/>
        <w:numPr>
          <w:ilvl w:val="0"/>
          <w:numId w:val="1"/>
        </w:numPr>
      </w:pPr>
      <w:r>
        <w:t>T</w:t>
      </w:r>
      <w:r w:rsidR="00A32C98">
        <w:t>rappeprojektet</w:t>
      </w:r>
      <w:r>
        <w:t>: det videre forløb</w:t>
      </w:r>
    </w:p>
    <w:p w14:paraId="6B65415C" w14:textId="370311CE" w:rsidR="008D21CF" w:rsidRDefault="00CA4031" w:rsidP="008202F4">
      <w:r>
        <w:t>Efter rydning af skrænten</w:t>
      </w:r>
      <w:r w:rsidR="00030772">
        <w:t>,</w:t>
      </w:r>
      <w:r>
        <w:t xml:space="preserve"> blev det klart</w:t>
      </w:r>
      <w:r w:rsidR="00030772">
        <w:t>,</w:t>
      </w:r>
      <w:r>
        <w:t xml:space="preserve"> at </w:t>
      </w:r>
      <w:r w:rsidR="00BE58CD">
        <w:t>den nye sti ligger i en højde</w:t>
      </w:r>
      <w:r w:rsidR="00B57E10">
        <w:t>,</w:t>
      </w:r>
      <w:r w:rsidR="00BE58CD">
        <w:t xml:space="preserve"> som er generende for Kurt og Linda,</w:t>
      </w:r>
      <w:r w:rsidR="00D91F4C">
        <w:t xml:space="preserve"> da den ligger helt op </w:t>
      </w:r>
      <w:r w:rsidR="00911B12">
        <w:t>ad</w:t>
      </w:r>
      <w:r w:rsidR="00D91F4C">
        <w:t xml:space="preserve"> deres matrikel. </w:t>
      </w:r>
      <w:r w:rsidR="00022461">
        <w:t>Der er derfor behov for at</w:t>
      </w:r>
      <w:r w:rsidR="00B57E10">
        <w:t xml:space="preserve"> </w:t>
      </w:r>
      <w:r w:rsidR="00022461">
        <w:t xml:space="preserve">grave lidt af stien. Torben og Simon </w:t>
      </w:r>
      <w:r w:rsidR="00110BBF">
        <w:t>mødes i</w:t>
      </w:r>
      <w:r w:rsidR="00151751">
        <w:t xml:space="preserve"> starten af februar </w:t>
      </w:r>
      <w:r w:rsidR="00110BBF">
        <w:t>og graver</w:t>
      </w:r>
      <w:r w:rsidR="00BE649C">
        <w:t xml:space="preserve"> første stykke ned (</w:t>
      </w:r>
      <w:r w:rsidR="00110BBF">
        <w:t>der hvor den nye trappe skal starte</w:t>
      </w:r>
      <w:r w:rsidR="00BE649C">
        <w:t>)</w:t>
      </w:r>
      <w:r w:rsidR="00251897">
        <w:t>, så tømreren kan komme i gang.</w:t>
      </w:r>
      <w:r w:rsidR="00030772">
        <w:t xml:space="preserve"> </w:t>
      </w:r>
      <w:r w:rsidR="00251897">
        <w:t>Resten må vi i fællesskab klare på arbejdsdag</w:t>
      </w:r>
      <w:r w:rsidR="00D6610B">
        <w:t>en</w:t>
      </w:r>
      <w:r w:rsidR="00251897">
        <w:t xml:space="preserve"> til foråret.</w:t>
      </w:r>
      <w:r w:rsidR="00AB2B87" w:rsidRPr="00AB2B87">
        <w:t xml:space="preserve"> </w:t>
      </w:r>
      <w:r w:rsidR="00AB2B87">
        <w:t>Torben aftaler</w:t>
      </w:r>
      <w:r w:rsidR="00A34A4F">
        <w:t xml:space="preserve"> desuden</w:t>
      </w:r>
      <w:r w:rsidR="00AB2B87">
        <w:t xml:space="preserve"> besigtigelse med tømreren.</w:t>
      </w:r>
    </w:p>
    <w:p w14:paraId="3876E765" w14:textId="1ABC6FA1" w:rsidR="00C61630" w:rsidRPr="003737D6" w:rsidRDefault="00DE74E8" w:rsidP="00CF0CAA">
      <w:pPr>
        <w:spacing w:after="0"/>
        <w:rPr>
          <w:u w:val="single"/>
        </w:rPr>
      </w:pPr>
      <w:r w:rsidRPr="003737D6">
        <w:rPr>
          <w:u w:val="single"/>
        </w:rPr>
        <w:t>På generalforsamlingen 2025 blev forslag 6.2 a vedtaget</w:t>
      </w:r>
      <w:r w:rsidR="00212022" w:rsidRPr="003737D6">
        <w:rPr>
          <w:u w:val="single"/>
        </w:rPr>
        <w:t>:</w:t>
      </w:r>
    </w:p>
    <w:p w14:paraId="41484D40" w14:textId="53160695" w:rsidR="00FC6DBF" w:rsidRPr="00212022" w:rsidRDefault="00C61630" w:rsidP="00CF0CAA">
      <w:pPr>
        <w:spacing w:after="0"/>
        <w:rPr>
          <w:i/>
          <w:iCs/>
        </w:rPr>
      </w:pPr>
      <w:r w:rsidRPr="00212022">
        <w:rPr>
          <w:i/>
          <w:iCs/>
        </w:rPr>
        <w:t xml:space="preserve">Idet den estimerede </w:t>
      </w:r>
      <w:r w:rsidR="00FB7FE6" w:rsidRPr="00212022">
        <w:rPr>
          <w:i/>
          <w:iCs/>
        </w:rPr>
        <w:t xml:space="preserve">mindstepris for </w:t>
      </w:r>
      <w:r w:rsidR="000833C0">
        <w:rPr>
          <w:i/>
          <w:iCs/>
        </w:rPr>
        <w:t>trappeprojektet</w:t>
      </w:r>
      <w:r w:rsidR="00FB7FE6" w:rsidRPr="00212022">
        <w:rPr>
          <w:i/>
          <w:iCs/>
        </w:rPr>
        <w:t xml:space="preserve"> var </w:t>
      </w:r>
      <w:r w:rsidR="00E24D3D" w:rsidRPr="00212022">
        <w:rPr>
          <w:i/>
          <w:iCs/>
        </w:rPr>
        <w:t>72.500</w:t>
      </w:r>
      <w:r w:rsidR="000833C0">
        <w:rPr>
          <w:i/>
          <w:iCs/>
        </w:rPr>
        <w:t>kr</w:t>
      </w:r>
      <w:r w:rsidR="003E5D1F" w:rsidRPr="00212022">
        <w:rPr>
          <w:i/>
          <w:iCs/>
        </w:rPr>
        <w:t xml:space="preserve"> foreslog b</w:t>
      </w:r>
      <w:r w:rsidR="00FC6DBF" w:rsidRPr="00212022">
        <w:rPr>
          <w:i/>
          <w:iCs/>
        </w:rPr>
        <w:t>estyrelsen at bruge kr. 20.000 af Charlesagers beholdning. Resten af</w:t>
      </w:r>
      <w:r w:rsidR="00FA5694">
        <w:rPr>
          <w:i/>
          <w:iCs/>
        </w:rPr>
        <w:t xml:space="preserve"> (trappe)</w:t>
      </w:r>
      <w:r w:rsidR="00FC6DBF" w:rsidRPr="00212022">
        <w:rPr>
          <w:i/>
          <w:iCs/>
        </w:rPr>
        <w:t>projektet finansieres via en ekstraordinær opkrævning, som således bliver mindst: (72.500-20.</w:t>
      </w:r>
      <w:proofErr w:type="gramStart"/>
      <w:r w:rsidR="00FC6DBF" w:rsidRPr="00212022">
        <w:rPr>
          <w:i/>
          <w:iCs/>
        </w:rPr>
        <w:t>000)/</w:t>
      </w:r>
      <w:proofErr w:type="gramEnd"/>
      <w:r w:rsidR="00FC6DBF" w:rsidRPr="00212022">
        <w:rPr>
          <w:i/>
          <w:iCs/>
        </w:rPr>
        <w:t>31 = 1.694 kr. pr. matrikel og maksimalt (100.000-20.</w:t>
      </w:r>
      <w:proofErr w:type="gramStart"/>
      <w:r w:rsidR="00FC6DBF" w:rsidRPr="00212022">
        <w:rPr>
          <w:i/>
          <w:iCs/>
        </w:rPr>
        <w:t>000)/</w:t>
      </w:r>
      <w:proofErr w:type="gramEnd"/>
      <w:r w:rsidR="00FC6DBF" w:rsidRPr="00212022">
        <w:rPr>
          <w:i/>
          <w:iCs/>
        </w:rPr>
        <w:t>31 = 2.581 kr. pr. matrikel.</w:t>
      </w:r>
    </w:p>
    <w:p w14:paraId="4C95E33A" w14:textId="77777777" w:rsidR="00CF0CAA" w:rsidRDefault="00CF0CAA" w:rsidP="00CF0CAA">
      <w:pPr>
        <w:spacing w:after="0"/>
      </w:pPr>
    </w:p>
    <w:p w14:paraId="6BE90D94" w14:textId="00A746B5" w:rsidR="00151A3A" w:rsidRDefault="006C35ED" w:rsidP="008202F4">
      <w:r w:rsidRPr="003737D6">
        <w:rPr>
          <w:u w:val="single"/>
        </w:rPr>
        <w:t>Aktuelt</w:t>
      </w:r>
      <w:r>
        <w:t xml:space="preserve"> har vi brugt 18.750kr på rydning af skrænten og </w:t>
      </w:r>
      <w:r w:rsidR="006D5E37">
        <w:t>tømreren har bekræftet sit tilbud på 57.551,25kr</w:t>
      </w:r>
      <w:r w:rsidR="00151A3A">
        <w:t>.</w:t>
      </w:r>
      <w:r w:rsidR="00197875">
        <w:t xml:space="preserve"> Når der fratrækkes 20.000 fra Charlesager</w:t>
      </w:r>
      <w:r w:rsidR="008057E3">
        <w:t>s indestående</w:t>
      </w:r>
      <w:r w:rsidR="0046432E">
        <w:t>,</w:t>
      </w:r>
      <w:r w:rsidR="008057E3">
        <w:t xml:space="preserve"> giver dette følgende </w:t>
      </w:r>
      <w:r w:rsidR="00151A3A">
        <w:t xml:space="preserve">egenbetaling pr matrikel: </w:t>
      </w:r>
    </w:p>
    <w:p w14:paraId="4CE011F2" w14:textId="4DD1251B" w:rsidR="00654D38" w:rsidRDefault="0045796C" w:rsidP="008202F4">
      <w:r>
        <w:t xml:space="preserve">Betaling pr matrikel = </w:t>
      </w:r>
      <w:r w:rsidR="00197875">
        <w:t>(</w:t>
      </w:r>
      <w:r w:rsidR="00151A3A">
        <w:t xml:space="preserve">18.750 + </w:t>
      </w:r>
      <w:r>
        <w:t>57.551,25</w:t>
      </w:r>
      <w:r w:rsidR="0028543F">
        <w:t xml:space="preserve"> – </w:t>
      </w:r>
      <w:proofErr w:type="gramStart"/>
      <w:r w:rsidR="0028543F">
        <w:t>20.000</w:t>
      </w:r>
      <w:r>
        <w:t>)</w:t>
      </w:r>
      <w:r w:rsidR="0028543F">
        <w:t>/</w:t>
      </w:r>
      <w:proofErr w:type="gramEnd"/>
      <w:r w:rsidR="006F5C3D">
        <w:t xml:space="preserve"> </w:t>
      </w:r>
      <w:r w:rsidR="0028543F">
        <w:t xml:space="preserve">31 matrikler = </w:t>
      </w:r>
      <w:r w:rsidR="006E2D14">
        <w:t>1816,17kr</w:t>
      </w:r>
    </w:p>
    <w:p w14:paraId="3CFAA919" w14:textId="75713F68" w:rsidR="00654D38" w:rsidRDefault="006E2D14" w:rsidP="008202F4">
      <w:r>
        <w:lastRenderedPageBreak/>
        <w:t>Vi har besluttet</w:t>
      </w:r>
      <w:r w:rsidR="00271F78">
        <w:t xml:space="preserve"> at udsende en </w:t>
      </w:r>
      <w:r w:rsidR="00271F78" w:rsidRPr="00541E3E">
        <w:rPr>
          <w:b/>
          <w:bCs/>
        </w:rPr>
        <w:t>ekstraordinær</w:t>
      </w:r>
      <w:r w:rsidRPr="00541E3E">
        <w:rPr>
          <w:b/>
          <w:bCs/>
        </w:rPr>
        <w:t xml:space="preserve"> </w:t>
      </w:r>
      <w:r w:rsidR="00271F78" w:rsidRPr="00541E3E">
        <w:rPr>
          <w:b/>
          <w:bCs/>
        </w:rPr>
        <w:t>opkrævning på 2</w:t>
      </w:r>
      <w:r w:rsidR="007D692F">
        <w:rPr>
          <w:b/>
          <w:bCs/>
        </w:rPr>
        <w:t>.</w:t>
      </w:r>
      <w:r w:rsidR="00271F78" w:rsidRPr="00541E3E">
        <w:rPr>
          <w:b/>
          <w:bCs/>
        </w:rPr>
        <w:t>000kr</w:t>
      </w:r>
      <w:r w:rsidR="00A31872">
        <w:t xml:space="preserve"> for at have en</w:t>
      </w:r>
      <w:r w:rsidR="007D692F">
        <w:t xml:space="preserve"> smule</w:t>
      </w:r>
      <w:r w:rsidR="00A31872">
        <w:t xml:space="preserve"> luft i budgettet. Et </w:t>
      </w:r>
      <w:proofErr w:type="spellStart"/>
      <w:r w:rsidR="00A31872">
        <w:t>evt</w:t>
      </w:r>
      <w:proofErr w:type="spellEnd"/>
      <w:r w:rsidR="00A31872">
        <w:t xml:space="preserve"> overskud vil</w:t>
      </w:r>
      <w:r w:rsidR="006F5C3D">
        <w:t>, for nemheds skyld</w:t>
      </w:r>
      <w:r w:rsidR="00541E3E">
        <w:t>,</w:t>
      </w:r>
      <w:r w:rsidR="00A31872">
        <w:t xml:space="preserve"> blive modregnet</w:t>
      </w:r>
      <w:r w:rsidR="006F5C3D">
        <w:t xml:space="preserve"> næste års kontingentbetaling.</w:t>
      </w:r>
      <w:r w:rsidR="005F6CA3">
        <w:t xml:space="preserve"> De</w:t>
      </w:r>
      <w:r w:rsidR="006A5B24">
        <w:t xml:space="preserve"> 2000kr ligger indenfor den økonomiske ramme som er godkendt på generalforsamlingen 2025.</w:t>
      </w:r>
    </w:p>
    <w:p w14:paraId="580858EA" w14:textId="05FF11F7" w:rsidR="006F5C3D" w:rsidRDefault="006F5C3D" w:rsidP="008202F4">
      <w:r>
        <w:t>Simon sender ekstraordinær opkrævning ud senest ultimo januar.</w:t>
      </w:r>
      <w:r w:rsidR="00E60669">
        <w:t xml:space="preserve"> Vi henstiller til at alle indbetaler hurtigst muligt at hensyn til projektets gennemførelse.</w:t>
      </w:r>
    </w:p>
    <w:p w14:paraId="7BACFAB9" w14:textId="38C23E35" w:rsidR="007728F8" w:rsidRDefault="007728F8" w:rsidP="00AF52FF"/>
    <w:p w14:paraId="667D56BB" w14:textId="77777777" w:rsidR="007728F8" w:rsidRDefault="007728F8" w:rsidP="007728F8">
      <w:pPr>
        <w:pStyle w:val="Listeafsnit"/>
      </w:pPr>
    </w:p>
    <w:p w14:paraId="40AA75FE" w14:textId="77777777" w:rsidR="007728F8" w:rsidRDefault="007728F8" w:rsidP="007728F8"/>
    <w:sectPr w:rsidR="007728F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77BDD"/>
    <w:multiLevelType w:val="hybridMultilevel"/>
    <w:tmpl w:val="E41E11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40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6B"/>
    <w:rsid w:val="00010028"/>
    <w:rsid w:val="00022461"/>
    <w:rsid w:val="00023D57"/>
    <w:rsid w:val="00030772"/>
    <w:rsid w:val="00036AFE"/>
    <w:rsid w:val="000833C0"/>
    <w:rsid w:val="000F5CC1"/>
    <w:rsid w:val="00110BBF"/>
    <w:rsid w:val="00144077"/>
    <w:rsid w:val="00151751"/>
    <w:rsid w:val="00151A3A"/>
    <w:rsid w:val="00160D12"/>
    <w:rsid w:val="00197875"/>
    <w:rsid w:val="001C10DE"/>
    <w:rsid w:val="001F3C6A"/>
    <w:rsid w:val="00212022"/>
    <w:rsid w:val="002238DD"/>
    <w:rsid w:val="00251897"/>
    <w:rsid w:val="00271F78"/>
    <w:rsid w:val="0028543F"/>
    <w:rsid w:val="002A48A9"/>
    <w:rsid w:val="002D7BE9"/>
    <w:rsid w:val="002F7E3C"/>
    <w:rsid w:val="003167CC"/>
    <w:rsid w:val="003703D3"/>
    <w:rsid w:val="003737D6"/>
    <w:rsid w:val="003C53D1"/>
    <w:rsid w:val="003D2993"/>
    <w:rsid w:val="003E5D1F"/>
    <w:rsid w:val="0040308D"/>
    <w:rsid w:val="0044321E"/>
    <w:rsid w:val="00450017"/>
    <w:rsid w:val="0045796C"/>
    <w:rsid w:val="0046432E"/>
    <w:rsid w:val="00465548"/>
    <w:rsid w:val="004738AB"/>
    <w:rsid w:val="00534D04"/>
    <w:rsid w:val="00541E3E"/>
    <w:rsid w:val="0057706B"/>
    <w:rsid w:val="0059468A"/>
    <w:rsid w:val="005B07DC"/>
    <w:rsid w:val="005E7DEE"/>
    <w:rsid w:val="005F164A"/>
    <w:rsid w:val="005F6CA3"/>
    <w:rsid w:val="00636762"/>
    <w:rsid w:val="00652A55"/>
    <w:rsid w:val="00654D38"/>
    <w:rsid w:val="006A5073"/>
    <w:rsid w:val="006A5B24"/>
    <w:rsid w:val="006C35ED"/>
    <w:rsid w:val="006D5E37"/>
    <w:rsid w:val="006E2D14"/>
    <w:rsid w:val="006F18A1"/>
    <w:rsid w:val="006F5C3D"/>
    <w:rsid w:val="00715B04"/>
    <w:rsid w:val="00764FB3"/>
    <w:rsid w:val="007728F8"/>
    <w:rsid w:val="007D692F"/>
    <w:rsid w:val="007F66F7"/>
    <w:rsid w:val="008057E3"/>
    <w:rsid w:val="00806D19"/>
    <w:rsid w:val="0081764E"/>
    <w:rsid w:val="008202F4"/>
    <w:rsid w:val="008B2D03"/>
    <w:rsid w:val="008C06CA"/>
    <w:rsid w:val="008D21CF"/>
    <w:rsid w:val="008F3AB0"/>
    <w:rsid w:val="008F4A88"/>
    <w:rsid w:val="00911B12"/>
    <w:rsid w:val="00960A74"/>
    <w:rsid w:val="009936EB"/>
    <w:rsid w:val="009C7543"/>
    <w:rsid w:val="00A12F2E"/>
    <w:rsid w:val="00A31872"/>
    <w:rsid w:val="00A32C98"/>
    <w:rsid w:val="00A34A4F"/>
    <w:rsid w:val="00A72D8D"/>
    <w:rsid w:val="00A7774B"/>
    <w:rsid w:val="00A8050F"/>
    <w:rsid w:val="00A919CD"/>
    <w:rsid w:val="00A97223"/>
    <w:rsid w:val="00AB2B87"/>
    <w:rsid w:val="00AF52FF"/>
    <w:rsid w:val="00B04F5E"/>
    <w:rsid w:val="00B05394"/>
    <w:rsid w:val="00B17317"/>
    <w:rsid w:val="00B4740A"/>
    <w:rsid w:val="00B57E10"/>
    <w:rsid w:val="00B7081E"/>
    <w:rsid w:val="00BE58CD"/>
    <w:rsid w:val="00BE649C"/>
    <w:rsid w:val="00C14537"/>
    <w:rsid w:val="00C60465"/>
    <w:rsid w:val="00C60B75"/>
    <w:rsid w:val="00C61630"/>
    <w:rsid w:val="00C8082A"/>
    <w:rsid w:val="00CA4031"/>
    <w:rsid w:val="00CA4934"/>
    <w:rsid w:val="00CB56A6"/>
    <w:rsid w:val="00CC2703"/>
    <w:rsid w:val="00CF0CAA"/>
    <w:rsid w:val="00D423DD"/>
    <w:rsid w:val="00D6610B"/>
    <w:rsid w:val="00D91F4C"/>
    <w:rsid w:val="00DA2CC4"/>
    <w:rsid w:val="00DC48E8"/>
    <w:rsid w:val="00DD0731"/>
    <w:rsid w:val="00DD4AF1"/>
    <w:rsid w:val="00DE74E8"/>
    <w:rsid w:val="00E11124"/>
    <w:rsid w:val="00E24D3D"/>
    <w:rsid w:val="00E60669"/>
    <w:rsid w:val="00EB79EC"/>
    <w:rsid w:val="00EC6745"/>
    <w:rsid w:val="00EF2678"/>
    <w:rsid w:val="00F124B9"/>
    <w:rsid w:val="00FA5694"/>
    <w:rsid w:val="00FB7FE6"/>
    <w:rsid w:val="00FC6DBF"/>
    <w:rsid w:val="00FD0A10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610E"/>
  <w15:chartTrackingRefBased/>
  <w15:docId w15:val="{37011343-2058-4274-824F-3678B2CF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770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70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70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70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70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70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70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70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770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770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770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770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770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770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770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770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770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770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7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770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770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7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770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770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7706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770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770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770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414</Words>
  <Characters>2215</Characters>
  <Application>Microsoft Office Word</Application>
  <DocSecurity>0</DocSecurity>
  <Lines>42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Christensen</dc:creator>
  <cp:keywords/>
  <dc:description/>
  <cp:lastModifiedBy>Simon Christensen</cp:lastModifiedBy>
  <cp:revision>125</cp:revision>
  <dcterms:created xsi:type="dcterms:W3CDTF">2026-01-14T18:20:00Z</dcterms:created>
  <dcterms:modified xsi:type="dcterms:W3CDTF">2026-01-15T18:48:00Z</dcterms:modified>
</cp:coreProperties>
</file>